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jc w:val="both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附件一</w:t>
      </w:r>
    </w:p>
    <w:p>
      <w:pPr>
        <w:spacing w:after="468" w:afterLines="1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教育学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  <w:lang w:eastAsia="zh-CN"/>
        </w:rPr>
        <w:t>博士研究生复试科研成果汇总</w:t>
      </w:r>
      <w:r>
        <w:rPr>
          <w:rFonts w:hint="eastAsia" w:ascii="黑体" w:hAnsi="黑体" w:eastAsia="黑体"/>
          <w:b/>
          <w:sz w:val="32"/>
          <w:szCs w:val="32"/>
        </w:rPr>
        <w:t>表</w:t>
      </w:r>
    </w:p>
    <w:p>
      <w:pPr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一、基本信息</w:t>
      </w:r>
    </w:p>
    <w:tbl>
      <w:tblPr>
        <w:tblStyle w:val="4"/>
        <w:tblpPr w:leftFromText="180" w:rightFromText="180" w:vertAnchor="text" w:horzAnchor="margin" w:tblpX="-512" w:tblpY="70"/>
        <w:tblW w:w="832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3"/>
        <w:gridCol w:w="850"/>
        <w:gridCol w:w="709"/>
        <w:gridCol w:w="2438"/>
        <w:gridCol w:w="1112"/>
        <w:gridCol w:w="222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dstrike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最高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2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获最高学位的</w:t>
            </w:r>
          </w:p>
          <w:p>
            <w:pPr>
              <w:snapToGrid w:val="0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单位、专业和时间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both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学术职务、</w:t>
            </w:r>
            <w:r>
              <w:rPr>
                <w:rFonts w:eastAsia="仿宋_GB2312"/>
                <w:b/>
                <w:sz w:val="24"/>
                <w:szCs w:val="24"/>
              </w:rPr>
              <w:t>职称</w:t>
            </w: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学术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兼职及荣誉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dstrike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FF"/>
                <w:szCs w:val="21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9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line="360" w:lineRule="auto"/>
        <w:rPr>
          <w:rFonts w:hint="eastAsia" w:ascii="黑体" w:hAnsi="黑体" w:eastAsia="黑体"/>
          <w:b/>
          <w:sz w:val="21"/>
          <w:szCs w:val="21"/>
          <w:lang w:val="en-US"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2012年1月1日以后</w:t>
      </w:r>
      <w:r>
        <w:rPr>
          <w:rFonts w:hint="eastAsia" w:ascii="黑体" w:hAnsi="黑体" w:eastAsia="黑体"/>
          <w:b/>
          <w:sz w:val="28"/>
          <w:szCs w:val="28"/>
        </w:rPr>
        <w:t>发表论文情况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（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须为第一作者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，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或导师为第一作者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eastAsia="zh-CN" w:bidi="ar"/>
        </w:rPr>
        <w:t>、</w:t>
      </w:r>
      <w:r>
        <w:rPr>
          <w:rFonts w:hint="eastAsia" w:cs="仿宋_GB2312" w:asciiTheme="majorEastAsia" w:hAnsiTheme="majorEastAsia" w:eastAsiaTheme="majorEastAsia"/>
          <w:color w:val="0000FF"/>
          <w:kern w:val="0"/>
          <w:sz w:val="21"/>
          <w:szCs w:val="21"/>
          <w:highlight w:val="none"/>
          <w:lang w:bidi="ar"/>
        </w:rPr>
        <w:t>学生为第二作者</w:t>
      </w:r>
      <w:r>
        <w:rPr>
          <w:rFonts w:hint="eastAsia" w:ascii="黑体" w:hAnsi="黑体" w:eastAsia="黑体"/>
          <w:b/>
          <w:sz w:val="21"/>
          <w:szCs w:val="21"/>
          <w:lang w:eastAsia="zh-CN"/>
        </w:rPr>
        <w:t>）</w:t>
      </w:r>
    </w:p>
    <w:tbl>
      <w:tblPr>
        <w:tblStyle w:val="4"/>
        <w:tblW w:w="92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827"/>
        <w:gridCol w:w="870"/>
        <w:gridCol w:w="2107"/>
        <w:gridCol w:w="178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论文题目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发表刊物名称</w:t>
            </w:r>
          </w:p>
        </w:tc>
        <w:tc>
          <w:tcPr>
            <w:tcW w:w="17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发表时间</w:t>
            </w:r>
          </w:p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（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sz w:val="24"/>
                <w:szCs w:val="24"/>
              </w:rPr>
              <w:t>/</w:t>
            </w:r>
            <w:r>
              <w:rPr>
                <w:rFonts w:hint="eastAsia" w:eastAsia="仿宋_GB2312"/>
                <w:b/>
                <w:sz w:val="24"/>
                <w:szCs w:val="24"/>
              </w:rPr>
              <w:t>期）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0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11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0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428" w:hRule="atLeas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2012年以后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主持的课题</w:t>
      </w:r>
    </w:p>
    <w:tbl>
      <w:tblPr>
        <w:tblStyle w:val="4"/>
        <w:tblW w:w="890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2907"/>
        <w:gridCol w:w="2043"/>
        <w:gridCol w:w="1292"/>
        <w:gridCol w:w="762"/>
        <w:gridCol w:w="135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90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6" w:lineRule="auto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项目来源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起讫时间</w:t>
            </w:r>
          </w:p>
        </w:tc>
        <w:tc>
          <w:tcPr>
            <w:tcW w:w="7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科研经费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主持或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本人署名（N/M）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153" w:rightChars="-73"/>
              <w:rPr>
                <w:rFonts w:ascii="宋体" w:hAnsi="宋体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2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2012年以后</w:t>
      </w:r>
      <w:r>
        <w:rPr>
          <w:rFonts w:hint="eastAsia" w:ascii="黑体" w:hAnsi="黑体" w:eastAsia="黑体"/>
          <w:b/>
          <w:sz w:val="28"/>
          <w:szCs w:val="28"/>
        </w:rPr>
        <w:t>出版著作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及教材</w:t>
      </w:r>
      <w:r>
        <w:rPr>
          <w:rFonts w:hint="eastAsia" w:ascii="黑体" w:hAnsi="黑体" w:eastAsia="黑体"/>
          <w:b/>
          <w:sz w:val="28"/>
          <w:szCs w:val="28"/>
        </w:rPr>
        <w:t>情况</w:t>
      </w:r>
    </w:p>
    <w:tbl>
      <w:tblPr>
        <w:tblStyle w:val="4"/>
        <w:tblW w:w="916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294"/>
        <w:gridCol w:w="1576"/>
        <w:gridCol w:w="1636"/>
        <w:gridCol w:w="212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329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著作</w:t>
            </w:r>
            <w:r>
              <w:rPr>
                <w:rFonts w:hint="eastAsia" w:eastAsia="仿宋_GB2312"/>
                <w:b/>
                <w:sz w:val="24"/>
                <w:szCs w:val="24"/>
                <w:lang w:eastAsia="zh-CN"/>
              </w:rPr>
              <w:t>（教材）</w:t>
            </w:r>
            <w:r>
              <w:rPr>
                <w:rFonts w:hint="eastAsia" w:eastAsia="仿宋_GB2312"/>
                <w:b/>
                <w:sz w:val="24"/>
                <w:szCs w:val="24"/>
              </w:rPr>
              <w:t>名称</w:t>
            </w:r>
          </w:p>
        </w:tc>
        <w:tc>
          <w:tcPr>
            <w:tcW w:w="15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本人排名</w:t>
            </w:r>
          </w:p>
        </w:tc>
        <w:tc>
          <w:tcPr>
            <w:tcW w:w="16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出版社名称</w:t>
            </w:r>
          </w:p>
        </w:tc>
        <w:tc>
          <w:tcPr>
            <w:tcW w:w="212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出版时间（年/月）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53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3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napToGrid w:val="0"/>
        <w:spacing w:before="468" w:beforeLines="150" w:after="156" w:afterLines="50" w:line="360" w:lineRule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五</w:t>
      </w:r>
      <w:r>
        <w:rPr>
          <w:rFonts w:hint="eastAsia" w:ascii="黑体" w:hAnsi="黑体" w:eastAsia="黑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2012年以后</w:t>
      </w:r>
      <w:r>
        <w:rPr>
          <w:rFonts w:hint="eastAsia" w:ascii="黑体" w:hAnsi="黑体" w:eastAsia="黑体"/>
          <w:b/>
          <w:sz w:val="28"/>
          <w:szCs w:val="28"/>
        </w:rPr>
        <w:t>科研成果获奖</w:t>
      </w:r>
    </w:p>
    <w:tbl>
      <w:tblPr>
        <w:tblStyle w:val="4"/>
        <w:tblW w:w="96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869"/>
        <w:gridCol w:w="2693"/>
        <w:gridCol w:w="1560"/>
        <w:gridCol w:w="852"/>
        <w:gridCol w:w="1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获奖成果名称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奖励类别（颁奖部门）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奖励等级</w:t>
            </w: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获奖人及排名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获奖年度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8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exac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2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NWU5ODhmOTZmNWIzN2M1ZDcyNzcwNGE0MGJlODgifQ=="/>
  </w:docVars>
  <w:rsids>
    <w:rsidRoot w:val="009C743F"/>
    <w:rsid w:val="000F3F99"/>
    <w:rsid w:val="000F4C46"/>
    <w:rsid w:val="001E5A3F"/>
    <w:rsid w:val="00215EA4"/>
    <w:rsid w:val="00227EBE"/>
    <w:rsid w:val="00233EC3"/>
    <w:rsid w:val="00261CE6"/>
    <w:rsid w:val="002D055B"/>
    <w:rsid w:val="002D5CEE"/>
    <w:rsid w:val="002E2868"/>
    <w:rsid w:val="003156D6"/>
    <w:rsid w:val="003229E5"/>
    <w:rsid w:val="003C567B"/>
    <w:rsid w:val="003D06F1"/>
    <w:rsid w:val="003D25FC"/>
    <w:rsid w:val="003D7A95"/>
    <w:rsid w:val="004123A5"/>
    <w:rsid w:val="0042429D"/>
    <w:rsid w:val="00434AAB"/>
    <w:rsid w:val="004773E0"/>
    <w:rsid w:val="00507595"/>
    <w:rsid w:val="00556A67"/>
    <w:rsid w:val="005A2BA7"/>
    <w:rsid w:val="005C064D"/>
    <w:rsid w:val="005C2277"/>
    <w:rsid w:val="005C5AA1"/>
    <w:rsid w:val="00607567"/>
    <w:rsid w:val="00675B1A"/>
    <w:rsid w:val="006765BD"/>
    <w:rsid w:val="00680462"/>
    <w:rsid w:val="006A2000"/>
    <w:rsid w:val="006B6CE7"/>
    <w:rsid w:val="006E1F9A"/>
    <w:rsid w:val="007847F2"/>
    <w:rsid w:val="007B3ECA"/>
    <w:rsid w:val="008229B9"/>
    <w:rsid w:val="00822ADF"/>
    <w:rsid w:val="00864DA9"/>
    <w:rsid w:val="00866F7B"/>
    <w:rsid w:val="00870849"/>
    <w:rsid w:val="00886605"/>
    <w:rsid w:val="008A2325"/>
    <w:rsid w:val="008D2CCB"/>
    <w:rsid w:val="008E0930"/>
    <w:rsid w:val="008E5CC3"/>
    <w:rsid w:val="008F2D4E"/>
    <w:rsid w:val="00922327"/>
    <w:rsid w:val="0097611D"/>
    <w:rsid w:val="00980A97"/>
    <w:rsid w:val="00991669"/>
    <w:rsid w:val="009A70E1"/>
    <w:rsid w:val="009C743F"/>
    <w:rsid w:val="009E6E36"/>
    <w:rsid w:val="009F2494"/>
    <w:rsid w:val="009F600F"/>
    <w:rsid w:val="00A42E21"/>
    <w:rsid w:val="00A43FC9"/>
    <w:rsid w:val="00A45A5F"/>
    <w:rsid w:val="00B075FE"/>
    <w:rsid w:val="00B22C47"/>
    <w:rsid w:val="00B40210"/>
    <w:rsid w:val="00B70AB5"/>
    <w:rsid w:val="00B729A5"/>
    <w:rsid w:val="00B76333"/>
    <w:rsid w:val="00B959A6"/>
    <w:rsid w:val="00BC4B9D"/>
    <w:rsid w:val="00C06F10"/>
    <w:rsid w:val="00C0787C"/>
    <w:rsid w:val="00C65DF3"/>
    <w:rsid w:val="00C87B5A"/>
    <w:rsid w:val="00CF29A0"/>
    <w:rsid w:val="00D47B4E"/>
    <w:rsid w:val="00DE2FF2"/>
    <w:rsid w:val="00E00D05"/>
    <w:rsid w:val="00E0243D"/>
    <w:rsid w:val="00E43FF9"/>
    <w:rsid w:val="00E64723"/>
    <w:rsid w:val="00E803C5"/>
    <w:rsid w:val="00E93558"/>
    <w:rsid w:val="00EE282A"/>
    <w:rsid w:val="00EE6E03"/>
    <w:rsid w:val="00EF095E"/>
    <w:rsid w:val="00EF2890"/>
    <w:rsid w:val="00F05F0F"/>
    <w:rsid w:val="00F27B44"/>
    <w:rsid w:val="00F566D7"/>
    <w:rsid w:val="00F75B03"/>
    <w:rsid w:val="00F85933"/>
    <w:rsid w:val="00FC78D3"/>
    <w:rsid w:val="00FD2EFC"/>
    <w:rsid w:val="00FD4059"/>
    <w:rsid w:val="00FE7B22"/>
    <w:rsid w:val="18E77121"/>
    <w:rsid w:val="196F6C2F"/>
    <w:rsid w:val="1C676BC5"/>
    <w:rsid w:val="35ED73E2"/>
    <w:rsid w:val="3E710406"/>
    <w:rsid w:val="42916098"/>
    <w:rsid w:val="460B4DE2"/>
    <w:rsid w:val="51BC434E"/>
    <w:rsid w:val="578A451D"/>
    <w:rsid w:val="632D1DAA"/>
    <w:rsid w:val="68431817"/>
    <w:rsid w:val="688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标准2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ascii="宋体" w:hAnsi="Times New Roman" w:eastAsia="宋体" w:cs="Times New Roman"/>
      <w:kern w:val="0"/>
      <w:szCs w:val="20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284</Words>
  <Characters>299</Characters>
  <Lines>8</Lines>
  <Paragraphs>2</Paragraphs>
  <TotalTime>0</TotalTime>
  <ScaleCrop>false</ScaleCrop>
  <LinksUpToDate>false</LinksUpToDate>
  <CharactersWithSpaces>299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2018-12-29T09:45:00Z</dcterms:created>
  <dc:creator>hp</dc:creator>
  <cp:lastModifiedBy>jelly-yason</cp:lastModifiedBy>
  <dcterms:modified xsi:type="dcterms:W3CDTF">2022-06-19T03:58:58Z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31354FBEF0CD42B7914718938CD0709C</vt:lpwstr>
  </property>
</Properties>
</file>